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D218DA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D218DA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D218DA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D218DA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D218DA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D218DA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D218DA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D218DA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48690E" w:rsidRDefault="0048690E" w:rsidP="0048690E">
      <w:pPr>
        <w:widowControl w:val="0"/>
        <w:autoSpaceDE w:val="0"/>
        <w:spacing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План закупок товаров, работ, услуг ОАО «Выборгтеплоэнерго» в редакции от 06.02.2014 г.</w:t>
      </w:r>
    </w:p>
    <w:tbl>
      <w:tblPr>
        <w:tblW w:w="15522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850"/>
        <w:gridCol w:w="851"/>
        <w:gridCol w:w="3260"/>
        <w:gridCol w:w="1559"/>
        <w:gridCol w:w="425"/>
        <w:gridCol w:w="709"/>
        <w:gridCol w:w="851"/>
        <w:gridCol w:w="992"/>
        <w:gridCol w:w="992"/>
        <w:gridCol w:w="1134"/>
        <w:gridCol w:w="851"/>
        <w:gridCol w:w="850"/>
        <w:gridCol w:w="1128"/>
        <w:gridCol w:w="644"/>
      </w:tblGrid>
      <w:tr w:rsidR="001E54CC" w:rsidRPr="002E6C6D" w:rsidTr="002D2DF4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D218DA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D218DA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16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2D2DF4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2D2DF4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48690E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 xml:space="preserve">ланируемая дата или   период размещения извещения о  закупке   (месяц, </w:t>
            </w:r>
            <w:r w:rsidR="0048690E">
              <w:rPr>
                <w:sz w:val="16"/>
                <w:szCs w:val="16"/>
              </w:rPr>
              <w:t>2014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48690E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 xml:space="preserve">(месяц, </w:t>
            </w:r>
            <w:r w:rsidR="0048690E">
              <w:rPr>
                <w:sz w:val="16"/>
                <w:szCs w:val="16"/>
              </w:rPr>
              <w:t>2014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2D2DF4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2417EC" w:rsidTr="002D2DF4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67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2813201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 w:rsidRPr="002417EC">
              <w:rPr>
                <w:sz w:val="16"/>
                <w:szCs w:val="16"/>
              </w:rPr>
              <w:t>Изготовление и замена питательного деаэратора в котельной по ул. Маяковского, 5 в г. Выборге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9B55BD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2417E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  <w:r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417</w:t>
            </w:r>
          </w:p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2417E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2 400 000,00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июля 2014 г.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7EC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67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212287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Затворы дисковые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1 404 218,00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417EC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1 года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7EC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котировок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7EC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2417EC">
            <w:pPr>
              <w:pStyle w:val="ConsPlusCell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28.30.1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2813000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54669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Запасные части для модульных котельных: горелки </w:t>
            </w:r>
            <w:r w:rsidRPr="0054669E">
              <w:rPr>
                <w:sz w:val="16"/>
                <w:szCs w:val="16"/>
              </w:rPr>
              <w:t>OILON</w:t>
            </w:r>
            <w:r>
              <w:rPr>
                <w:sz w:val="16"/>
                <w:szCs w:val="16"/>
              </w:rPr>
              <w:t xml:space="preserve">, горелки </w:t>
            </w:r>
            <w:r w:rsidRPr="0054669E">
              <w:rPr>
                <w:sz w:val="16"/>
                <w:szCs w:val="16"/>
              </w:rPr>
              <w:t>WEISHAUPT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9B55BD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9B55BD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9B55BD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656 636,29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9B55BD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1 года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2DF4" w:rsidRDefault="002D2DF4" w:rsidP="009B55BD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котировок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c>
          <w:tcPr>
            <w:tcW w:w="15522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2014 г.</w:t>
            </w:r>
          </w:p>
        </w:tc>
      </w:tr>
      <w:tr w:rsidR="002D2DF4" w:rsidTr="002D2DF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1E54CC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Модернизация тепловой сети от ТК по пр</w:t>
            </w:r>
            <w:proofErr w:type="gramStart"/>
            <w:r w:rsidRPr="001E54CC">
              <w:rPr>
                <w:sz w:val="16"/>
                <w:szCs w:val="16"/>
              </w:rPr>
              <w:t>.Л</w:t>
            </w:r>
            <w:proofErr w:type="gramEnd"/>
            <w:r w:rsidRPr="001E54CC">
              <w:rPr>
                <w:sz w:val="16"/>
                <w:szCs w:val="16"/>
              </w:rPr>
              <w:t>енина,18 до пр.Ленина,16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823F19" w:rsidRDefault="002D2DF4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1E54CC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</w:t>
            </w:r>
            <w:proofErr w:type="gramStart"/>
            <w:r w:rsidRPr="001E54CC">
              <w:rPr>
                <w:sz w:val="16"/>
                <w:szCs w:val="16"/>
              </w:rPr>
              <w:t>.Т</w:t>
            </w:r>
            <w:proofErr w:type="gramEnd"/>
            <w:r w:rsidRPr="001E54CC">
              <w:rPr>
                <w:sz w:val="16"/>
                <w:szCs w:val="16"/>
              </w:rPr>
              <w:t>итова,6 - ул.Титова,2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823F19" w:rsidRDefault="002D2DF4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1E54CC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Приморская, 17а - Приморская, 15, 13,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2 160 000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823F19" w:rsidRDefault="002D2DF4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1E54CC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Рубежная, 42 - Рубежная,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2D2DF4" w:rsidRDefault="002D2DF4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2D2DF4" w:rsidRDefault="002D2DF4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823F19" w:rsidRDefault="002D2DF4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1E54CC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proofErr w:type="gramStart"/>
            <w:r w:rsidRPr="001E54CC">
              <w:rPr>
                <w:sz w:val="16"/>
                <w:szCs w:val="16"/>
              </w:rPr>
              <w:t>Московский</w:t>
            </w:r>
            <w:proofErr w:type="gramEnd"/>
            <w:r w:rsidRPr="001E54CC">
              <w:rPr>
                <w:sz w:val="16"/>
                <w:szCs w:val="16"/>
              </w:rPr>
              <w:t xml:space="preserve"> пр.4 – Московский пр.2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2D2DF4" w:rsidRDefault="002D2DF4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2D2DF4" w:rsidRDefault="002D2DF4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823F19" w:rsidRDefault="002D2DF4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1E54CC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пр</w:t>
            </w:r>
            <w:proofErr w:type="gramStart"/>
            <w:r w:rsidRPr="001E54CC">
              <w:rPr>
                <w:sz w:val="16"/>
                <w:szCs w:val="16"/>
              </w:rPr>
              <w:t>.П</w:t>
            </w:r>
            <w:proofErr w:type="gramEnd"/>
            <w:r w:rsidRPr="001E54CC">
              <w:rPr>
                <w:sz w:val="16"/>
                <w:szCs w:val="16"/>
              </w:rPr>
              <w:t>обеды,5 - пр.Победы,1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2D2DF4" w:rsidRDefault="002D2DF4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1 069 500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2D2DF4" w:rsidRDefault="002D2DF4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D2DF4" w:rsidTr="002D2DF4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48690E">
            <w:pPr>
              <w:pStyle w:val="ConsPlusCell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823F19" w:rsidRDefault="002D2DF4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Pr="001E54CC" w:rsidRDefault="002D2DF4" w:rsidP="001E54CC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 xml:space="preserve">Замена тепловой сети от котельной до </w:t>
            </w:r>
            <w:proofErr w:type="spellStart"/>
            <w:r w:rsidRPr="00073E79">
              <w:rPr>
                <w:sz w:val="16"/>
                <w:szCs w:val="16"/>
              </w:rPr>
              <w:t>ул.А.К</w:t>
            </w:r>
            <w:proofErr w:type="spellEnd"/>
            <w:r w:rsidRPr="00073E79">
              <w:rPr>
                <w:sz w:val="16"/>
                <w:szCs w:val="16"/>
              </w:rPr>
              <w:t>. Харитонова.14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2D2DF4" w:rsidRDefault="002D2DF4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2D2DF4" w:rsidRDefault="002D2DF4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DF4" w:rsidRDefault="002D2DF4" w:rsidP="00D218DA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2D2DF4">
        <w:rPr>
          <w:rFonts w:ascii="Times New Roman" w:hAnsi="Times New Roman" w:cs="Times New Roman"/>
          <w:sz w:val="16"/>
          <w:szCs w:val="16"/>
          <w:u w:val="single"/>
        </w:rPr>
        <w:t>06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 "</w:t>
      </w:r>
      <w:r w:rsidR="002D2DF4">
        <w:rPr>
          <w:rFonts w:ascii="Times New Roman" w:hAnsi="Times New Roman" w:cs="Times New Roman"/>
          <w:sz w:val="16"/>
          <w:szCs w:val="16"/>
          <w:u w:val="single"/>
        </w:rPr>
        <w:t>февраля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="002D2DF4">
        <w:rPr>
          <w:rFonts w:ascii="Times New Roman" w:hAnsi="Times New Roman" w:cs="Times New Roman"/>
          <w:sz w:val="16"/>
          <w:szCs w:val="16"/>
          <w:u w:val="single"/>
        </w:rPr>
        <w:t>2014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427718"/>
    <w:multiLevelType w:val="hybridMultilevel"/>
    <w:tmpl w:val="36E67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1E54CC"/>
    <w:rsid w:val="002417EC"/>
    <w:rsid w:val="002D2DF4"/>
    <w:rsid w:val="0044040A"/>
    <w:rsid w:val="0048690E"/>
    <w:rsid w:val="0054669E"/>
    <w:rsid w:val="00823F19"/>
    <w:rsid w:val="008E7413"/>
    <w:rsid w:val="00D2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Balloon Text"/>
    <w:basedOn w:val="a"/>
    <w:link w:val="a5"/>
    <w:uiPriority w:val="99"/>
    <w:semiHidden/>
    <w:unhideWhenUsed/>
    <w:rsid w:val="002D2D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DF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Balloon Text"/>
    <w:basedOn w:val="a"/>
    <w:link w:val="a5"/>
    <w:uiPriority w:val="99"/>
    <w:semiHidden/>
    <w:unhideWhenUsed/>
    <w:rsid w:val="002D2D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DF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4</cp:revision>
  <cp:lastPrinted>2014-02-06T12:25:00Z</cp:lastPrinted>
  <dcterms:created xsi:type="dcterms:W3CDTF">2014-02-06T11:58:00Z</dcterms:created>
  <dcterms:modified xsi:type="dcterms:W3CDTF">2014-02-06T12:29:00Z</dcterms:modified>
</cp:coreProperties>
</file>